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3344" w14:textId="77777777" w:rsidR="00F65294" w:rsidRPr="001F6098" w:rsidRDefault="00F65294" w:rsidP="00F65294">
      <w:pPr>
        <w:jc w:val="both"/>
        <w:rPr>
          <w:rFonts w:ascii="Century Gothic" w:hAnsi="Century Gothic"/>
          <w:b/>
        </w:rPr>
      </w:pPr>
      <w:r w:rsidRPr="001F6098">
        <w:rPr>
          <w:rFonts w:ascii="Century Gothic" w:hAnsi="Century Gothic"/>
          <w:b/>
        </w:rPr>
        <w:t>Vance Hughston SC, Sixth Floor Windeyer Chambers</w:t>
      </w:r>
    </w:p>
    <w:p w14:paraId="640CA15A" w14:textId="7A040BA8" w:rsidR="00F65294" w:rsidRPr="001F6098" w:rsidRDefault="00F65294" w:rsidP="00F65294">
      <w:pPr>
        <w:rPr>
          <w:rFonts w:ascii="Century Gothic" w:hAnsi="Century Gothic"/>
          <w:color w:val="000000" w:themeColor="text1"/>
        </w:rPr>
      </w:pPr>
      <w:r w:rsidRPr="001F6098">
        <w:rPr>
          <w:rFonts w:ascii="Century Gothic" w:hAnsi="Century Gothic"/>
          <w:color w:val="000000" w:themeColor="text1"/>
        </w:rPr>
        <w:t xml:space="preserve">Vance </w:t>
      </w:r>
      <w:r w:rsidR="00DC7FB3">
        <w:rPr>
          <w:rFonts w:ascii="Century Gothic" w:hAnsi="Century Gothic"/>
          <w:color w:val="000000" w:themeColor="text1"/>
        </w:rPr>
        <w:t>came</w:t>
      </w:r>
      <w:r w:rsidRPr="001F6098">
        <w:rPr>
          <w:rFonts w:ascii="Century Gothic" w:hAnsi="Century Gothic"/>
          <w:color w:val="000000" w:themeColor="text1"/>
        </w:rPr>
        <w:t xml:space="preserve"> to the Bar in 1982 and </w:t>
      </w:r>
      <w:r w:rsidR="00DC7FB3">
        <w:rPr>
          <w:rFonts w:ascii="Century Gothic" w:hAnsi="Century Gothic"/>
          <w:color w:val="000000" w:themeColor="text1"/>
        </w:rPr>
        <w:t xml:space="preserve">took </w:t>
      </w:r>
      <w:r w:rsidR="009D7198">
        <w:rPr>
          <w:rFonts w:ascii="Century Gothic" w:hAnsi="Century Gothic"/>
          <w:color w:val="000000" w:themeColor="text1"/>
        </w:rPr>
        <w:t>S</w:t>
      </w:r>
      <w:r w:rsidR="00DC7FB3">
        <w:rPr>
          <w:rFonts w:ascii="Century Gothic" w:hAnsi="Century Gothic"/>
          <w:color w:val="000000" w:themeColor="text1"/>
        </w:rPr>
        <w:t>ilk</w:t>
      </w:r>
      <w:r w:rsidRPr="001F6098">
        <w:rPr>
          <w:rFonts w:ascii="Century Gothic" w:hAnsi="Century Gothic"/>
          <w:color w:val="000000" w:themeColor="text1"/>
        </w:rPr>
        <w:t xml:space="preserve"> in 2001. His areas of practice include commercial</w:t>
      </w:r>
      <w:r w:rsidR="00767876">
        <w:rPr>
          <w:rFonts w:ascii="Century Gothic" w:hAnsi="Century Gothic"/>
          <w:color w:val="000000" w:themeColor="text1"/>
        </w:rPr>
        <w:t xml:space="preserve"> l</w:t>
      </w:r>
      <w:r w:rsidR="008C5937">
        <w:rPr>
          <w:rFonts w:ascii="Century Gothic" w:hAnsi="Century Gothic"/>
          <w:color w:val="000000" w:themeColor="text1"/>
        </w:rPr>
        <w:t>aw</w:t>
      </w:r>
      <w:r w:rsidR="00366D56">
        <w:rPr>
          <w:rFonts w:ascii="Century Gothic" w:hAnsi="Century Gothic"/>
          <w:color w:val="000000" w:themeColor="text1"/>
        </w:rPr>
        <w:t xml:space="preserve">, property </w:t>
      </w:r>
      <w:r w:rsidR="00DC5F88">
        <w:rPr>
          <w:rFonts w:ascii="Century Gothic" w:hAnsi="Century Gothic"/>
          <w:color w:val="000000" w:themeColor="text1"/>
        </w:rPr>
        <w:t>and</w:t>
      </w:r>
      <w:r w:rsidR="00767876">
        <w:rPr>
          <w:rFonts w:ascii="Century Gothic" w:hAnsi="Century Gothic"/>
          <w:color w:val="000000" w:themeColor="text1"/>
        </w:rPr>
        <w:t xml:space="preserve"> </w:t>
      </w:r>
      <w:r w:rsidRPr="001F6098">
        <w:rPr>
          <w:rFonts w:ascii="Century Gothic" w:hAnsi="Century Gothic"/>
          <w:color w:val="000000" w:themeColor="text1"/>
        </w:rPr>
        <w:t xml:space="preserve">native title. </w:t>
      </w:r>
      <w:r w:rsidR="00767876">
        <w:rPr>
          <w:rFonts w:ascii="Century Gothic" w:hAnsi="Century Gothic"/>
          <w:color w:val="000000" w:themeColor="text1"/>
        </w:rPr>
        <w:t xml:space="preserve">Vance </w:t>
      </w:r>
      <w:r w:rsidRPr="001F6098">
        <w:rPr>
          <w:rFonts w:ascii="Century Gothic" w:hAnsi="Century Gothic"/>
          <w:color w:val="000000" w:themeColor="text1"/>
        </w:rPr>
        <w:t xml:space="preserve">has </w:t>
      </w:r>
      <w:r w:rsidR="00767876">
        <w:rPr>
          <w:rFonts w:ascii="Century Gothic" w:hAnsi="Century Gothic"/>
          <w:color w:val="000000" w:themeColor="text1"/>
        </w:rPr>
        <w:t xml:space="preserve">considerable </w:t>
      </w:r>
      <w:r w:rsidR="00DC7FB3">
        <w:rPr>
          <w:rFonts w:ascii="Century Gothic" w:hAnsi="Century Gothic"/>
          <w:color w:val="000000" w:themeColor="text1"/>
        </w:rPr>
        <w:t>experience</w:t>
      </w:r>
      <w:r w:rsidR="00767876">
        <w:rPr>
          <w:rFonts w:ascii="Century Gothic" w:hAnsi="Century Gothic"/>
          <w:color w:val="000000" w:themeColor="text1"/>
        </w:rPr>
        <w:t xml:space="preserve"> and expertise</w:t>
      </w:r>
      <w:r w:rsidR="00DC7FB3">
        <w:rPr>
          <w:rFonts w:ascii="Century Gothic" w:hAnsi="Century Gothic"/>
          <w:color w:val="000000" w:themeColor="text1"/>
        </w:rPr>
        <w:t xml:space="preserve"> </w:t>
      </w:r>
      <w:r w:rsidRPr="001F6098">
        <w:rPr>
          <w:rFonts w:ascii="Century Gothic" w:hAnsi="Century Gothic"/>
          <w:color w:val="000000" w:themeColor="text1"/>
        </w:rPr>
        <w:t>as a trial lawyer</w:t>
      </w:r>
      <w:r w:rsidR="00767876">
        <w:rPr>
          <w:rFonts w:ascii="Century Gothic" w:hAnsi="Century Gothic"/>
          <w:color w:val="000000" w:themeColor="text1"/>
        </w:rPr>
        <w:t xml:space="preserve">. He </w:t>
      </w:r>
      <w:r w:rsidR="00DC7FB3">
        <w:rPr>
          <w:rFonts w:ascii="Century Gothic" w:hAnsi="Century Gothic"/>
          <w:color w:val="000000" w:themeColor="text1"/>
        </w:rPr>
        <w:t>also</w:t>
      </w:r>
      <w:r w:rsidRPr="001F6098">
        <w:rPr>
          <w:rFonts w:ascii="Century Gothic" w:hAnsi="Century Gothic"/>
          <w:color w:val="000000" w:themeColor="text1"/>
        </w:rPr>
        <w:t xml:space="preserve"> has a </w:t>
      </w:r>
      <w:r w:rsidR="00DC7FB3">
        <w:rPr>
          <w:rFonts w:ascii="Century Gothic" w:hAnsi="Century Gothic"/>
          <w:color w:val="000000" w:themeColor="text1"/>
        </w:rPr>
        <w:t>strong</w:t>
      </w:r>
      <w:r w:rsidRPr="001F6098">
        <w:rPr>
          <w:rFonts w:ascii="Century Gothic" w:hAnsi="Century Gothic"/>
          <w:color w:val="000000" w:themeColor="text1"/>
        </w:rPr>
        <w:t xml:space="preserve"> appellate practice</w:t>
      </w:r>
      <w:r w:rsidR="00767876">
        <w:rPr>
          <w:rFonts w:ascii="Century Gothic" w:hAnsi="Century Gothic"/>
          <w:color w:val="000000" w:themeColor="text1"/>
        </w:rPr>
        <w:t xml:space="preserve"> </w:t>
      </w:r>
      <w:r w:rsidR="009D7198">
        <w:rPr>
          <w:rFonts w:ascii="Century Gothic" w:hAnsi="Century Gothic"/>
          <w:color w:val="000000" w:themeColor="text1"/>
        </w:rPr>
        <w:t>having</w:t>
      </w:r>
      <w:r w:rsidRPr="001F6098">
        <w:rPr>
          <w:rFonts w:ascii="Century Gothic" w:hAnsi="Century Gothic"/>
          <w:color w:val="000000" w:themeColor="text1"/>
        </w:rPr>
        <w:t xml:space="preserve"> </w:t>
      </w:r>
      <w:r w:rsidR="00DC5F88">
        <w:rPr>
          <w:rFonts w:ascii="Century Gothic" w:hAnsi="Century Gothic"/>
          <w:color w:val="000000" w:themeColor="text1"/>
        </w:rPr>
        <w:t>argued</w:t>
      </w:r>
      <w:r w:rsidRPr="001F6098">
        <w:rPr>
          <w:rFonts w:ascii="Century Gothic" w:hAnsi="Century Gothic"/>
          <w:color w:val="000000" w:themeColor="text1"/>
        </w:rPr>
        <w:t xml:space="preserve"> </w:t>
      </w:r>
      <w:r w:rsidR="00DC5F88">
        <w:rPr>
          <w:rFonts w:ascii="Century Gothic" w:hAnsi="Century Gothic"/>
          <w:color w:val="000000" w:themeColor="text1"/>
        </w:rPr>
        <w:t>many</w:t>
      </w:r>
      <w:r w:rsidRPr="001F6098">
        <w:rPr>
          <w:rFonts w:ascii="Century Gothic" w:hAnsi="Century Gothic"/>
          <w:color w:val="000000" w:themeColor="text1"/>
        </w:rPr>
        <w:t xml:space="preserve"> cases before the </w:t>
      </w:r>
      <w:r w:rsidR="00DC5F88" w:rsidRPr="001F6098">
        <w:rPr>
          <w:rFonts w:ascii="Century Gothic" w:hAnsi="Century Gothic"/>
          <w:color w:val="000000" w:themeColor="text1"/>
        </w:rPr>
        <w:t>Full Federal Court</w:t>
      </w:r>
      <w:r w:rsidR="00DC5F88">
        <w:rPr>
          <w:rFonts w:ascii="Century Gothic" w:hAnsi="Century Gothic"/>
          <w:color w:val="000000" w:themeColor="text1"/>
        </w:rPr>
        <w:t xml:space="preserve"> and the </w:t>
      </w:r>
      <w:r w:rsidRPr="001F6098">
        <w:rPr>
          <w:rFonts w:ascii="Century Gothic" w:hAnsi="Century Gothic"/>
          <w:color w:val="000000" w:themeColor="text1"/>
        </w:rPr>
        <w:t>High Court</w:t>
      </w:r>
      <w:r w:rsidR="00DC5F88">
        <w:rPr>
          <w:rFonts w:ascii="Century Gothic" w:hAnsi="Century Gothic"/>
          <w:color w:val="000000" w:themeColor="text1"/>
        </w:rPr>
        <w:t xml:space="preserve">. </w:t>
      </w:r>
      <w:r w:rsidR="00767876">
        <w:rPr>
          <w:rFonts w:ascii="Century Gothic" w:hAnsi="Century Gothic"/>
          <w:color w:val="000000" w:themeColor="text1"/>
        </w:rPr>
        <w:t xml:space="preserve">As well as his </w:t>
      </w:r>
      <w:r w:rsidR="008C5937">
        <w:rPr>
          <w:rFonts w:ascii="Century Gothic" w:hAnsi="Century Gothic"/>
          <w:color w:val="000000" w:themeColor="text1"/>
        </w:rPr>
        <w:t xml:space="preserve">very </w:t>
      </w:r>
      <w:r w:rsidR="00767876">
        <w:rPr>
          <w:rFonts w:ascii="Century Gothic" w:hAnsi="Century Gothic"/>
          <w:color w:val="000000" w:themeColor="text1"/>
        </w:rPr>
        <w:t>many appearances in the Federal Court, Vance</w:t>
      </w:r>
      <w:r w:rsidR="00DC5F88">
        <w:rPr>
          <w:rFonts w:ascii="Century Gothic" w:hAnsi="Century Gothic"/>
          <w:color w:val="000000" w:themeColor="text1"/>
        </w:rPr>
        <w:t xml:space="preserve"> has also appeared in the Supreme Courts in several States</w:t>
      </w:r>
      <w:r w:rsidR="00721D16">
        <w:rPr>
          <w:rFonts w:ascii="Century Gothic" w:hAnsi="Century Gothic"/>
          <w:color w:val="000000" w:themeColor="text1"/>
        </w:rPr>
        <w:t xml:space="preserve"> a</w:t>
      </w:r>
      <w:r w:rsidR="008C5937">
        <w:rPr>
          <w:rFonts w:ascii="Century Gothic" w:hAnsi="Century Gothic"/>
          <w:color w:val="000000" w:themeColor="text1"/>
        </w:rPr>
        <w:t xml:space="preserve">s well as </w:t>
      </w:r>
      <w:r w:rsidR="00721D16">
        <w:rPr>
          <w:rFonts w:ascii="Century Gothic" w:hAnsi="Century Gothic"/>
          <w:color w:val="000000" w:themeColor="text1"/>
        </w:rPr>
        <w:t>in other Courts and Tribunals</w:t>
      </w:r>
      <w:r w:rsidR="00DC5F88">
        <w:rPr>
          <w:rFonts w:ascii="Century Gothic" w:hAnsi="Century Gothic"/>
          <w:color w:val="000000" w:themeColor="text1"/>
        </w:rPr>
        <w:t xml:space="preserve">. </w:t>
      </w:r>
      <w:r w:rsidR="00721D16">
        <w:rPr>
          <w:rFonts w:ascii="Century Gothic" w:hAnsi="Century Gothic"/>
          <w:color w:val="000000" w:themeColor="text1"/>
        </w:rPr>
        <w:t>Since taking Silk</w:t>
      </w:r>
      <w:r w:rsidRPr="001F6098">
        <w:rPr>
          <w:rFonts w:ascii="Century Gothic" w:hAnsi="Century Gothic"/>
          <w:color w:val="000000" w:themeColor="text1"/>
        </w:rPr>
        <w:t xml:space="preserve">, most of </w:t>
      </w:r>
      <w:r w:rsidR="008C5937">
        <w:rPr>
          <w:rFonts w:ascii="Century Gothic" w:hAnsi="Century Gothic"/>
          <w:color w:val="000000" w:themeColor="text1"/>
        </w:rPr>
        <w:t>Vance’s</w:t>
      </w:r>
      <w:r w:rsidRPr="001F6098">
        <w:rPr>
          <w:rFonts w:ascii="Century Gothic" w:hAnsi="Century Gothic"/>
          <w:color w:val="000000" w:themeColor="text1"/>
        </w:rPr>
        <w:t xml:space="preserve"> trial and appellate work has been in native title</w:t>
      </w:r>
      <w:r w:rsidR="00721D16">
        <w:rPr>
          <w:rFonts w:ascii="Century Gothic" w:hAnsi="Century Gothic"/>
          <w:color w:val="000000" w:themeColor="text1"/>
        </w:rPr>
        <w:t xml:space="preserve"> </w:t>
      </w:r>
      <w:r w:rsidRPr="001F6098">
        <w:rPr>
          <w:rFonts w:ascii="Century Gothic" w:hAnsi="Century Gothic"/>
          <w:color w:val="000000" w:themeColor="text1"/>
        </w:rPr>
        <w:t xml:space="preserve">and related areas, </w:t>
      </w:r>
      <w:r w:rsidR="008C5937">
        <w:rPr>
          <w:rFonts w:ascii="Century Gothic" w:hAnsi="Century Gothic"/>
          <w:color w:val="000000" w:themeColor="text1"/>
        </w:rPr>
        <w:t>including heritage protection. His practice</w:t>
      </w:r>
      <w:r w:rsidR="00721D16">
        <w:rPr>
          <w:rFonts w:ascii="Century Gothic" w:hAnsi="Century Gothic"/>
          <w:color w:val="000000" w:themeColor="text1"/>
        </w:rPr>
        <w:t xml:space="preserve"> is a</w:t>
      </w:r>
      <w:r w:rsidR="008C5937">
        <w:rPr>
          <w:rFonts w:ascii="Century Gothic" w:hAnsi="Century Gothic"/>
          <w:color w:val="000000" w:themeColor="text1"/>
        </w:rPr>
        <w:t xml:space="preserve"> truly</w:t>
      </w:r>
      <w:r w:rsidR="00721D16">
        <w:rPr>
          <w:rFonts w:ascii="Century Gothic" w:hAnsi="Century Gothic"/>
          <w:color w:val="000000" w:themeColor="text1"/>
        </w:rPr>
        <w:t xml:space="preserve"> national practice. </w:t>
      </w:r>
      <w:r w:rsidR="008C5937">
        <w:rPr>
          <w:rFonts w:ascii="Century Gothic" w:hAnsi="Century Gothic"/>
          <w:color w:val="000000" w:themeColor="text1"/>
        </w:rPr>
        <w:t xml:space="preserve">He </w:t>
      </w:r>
      <w:r w:rsidRPr="001F6098">
        <w:rPr>
          <w:rFonts w:ascii="Century Gothic" w:hAnsi="Century Gothic"/>
          <w:color w:val="000000" w:themeColor="text1"/>
        </w:rPr>
        <w:t xml:space="preserve">was a member of the Australian Law Reform Committee’s Native Title Inquiry Advisory Committee in 2014 / 2015. </w:t>
      </w:r>
      <w:r w:rsidR="008C5937">
        <w:rPr>
          <w:rFonts w:ascii="Century Gothic" w:hAnsi="Century Gothic"/>
          <w:color w:val="000000" w:themeColor="text1"/>
        </w:rPr>
        <w:t xml:space="preserve">He is </w:t>
      </w:r>
      <w:r w:rsidR="008C5937">
        <w:rPr>
          <w:rFonts w:ascii="Century Gothic" w:hAnsi="Century Gothic"/>
          <w:color w:val="000000" w:themeColor="text1"/>
        </w:rPr>
        <w:t xml:space="preserve">also </w:t>
      </w:r>
      <w:r w:rsidR="008C5937">
        <w:rPr>
          <w:rFonts w:ascii="Century Gothic" w:hAnsi="Century Gothic"/>
          <w:color w:val="000000" w:themeColor="text1"/>
        </w:rPr>
        <w:t>the author of a chapter (Proving Native Title)</w:t>
      </w:r>
      <w:r w:rsidR="008C5937" w:rsidRPr="001F6098">
        <w:rPr>
          <w:rFonts w:ascii="Century Gothic" w:hAnsi="Century Gothic"/>
          <w:color w:val="000000" w:themeColor="text1"/>
        </w:rPr>
        <w:t xml:space="preserve"> </w:t>
      </w:r>
      <w:r w:rsidR="008C5937">
        <w:rPr>
          <w:rFonts w:ascii="Century Gothic" w:hAnsi="Century Gothic"/>
          <w:color w:val="000000" w:themeColor="text1"/>
        </w:rPr>
        <w:t>in</w:t>
      </w:r>
      <w:r w:rsidR="008C5937" w:rsidRPr="001F6098">
        <w:rPr>
          <w:rFonts w:ascii="Century Gothic" w:hAnsi="Century Gothic"/>
          <w:color w:val="000000" w:themeColor="text1"/>
        </w:rPr>
        <w:t xml:space="preserve"> Perry and Lloyd’s </w:t>
      </w:r>
      <w:r w:rsidR="008C5937" w:rsidRPr="001F6098">
        <w:rPr>
          <w:rFonts w:ascii="Century Gothic" w:hAnsi="Century Gothic"/>
          <w:i/>
          <w:color w:val="000000" w:themeColor="text1"/>
        </w:rPr>
        <w:t>Australian Native Title Law</w:t>
      </w:r>
      <w:r w:rsidR="008C5937" w:rsidRPr="001F6098">
        <w:rPr>
          <w:rFonts w:ascii="Century Gothic" w:hAnsi="Century Gothic"/>
          <w:color w:val="000000" w:themeColor="text1"/>
        </w:rPr>
        <w:t xml:space="preserve"> (2</w:t>
      </w:r>
      <w:r w:rsidR="008C5937" w:rsidRPr="001F6098">
        <w:rPr>
          <w:rFonts w:ascii="Century Gothic" w:hAnsi="Century Gothic"/>
          <w:color w:val="000000" w:themeColor="text1"/>
          <w:vertAlign w:val="superscript"/>
        </w:rPr>
        <w:t>nd</w:t>
      </w:r>
      <w:r w:rsidR="008C5937" w:rsidRPr="001F6098">
        <w:rPr>
          <w:rFonts w:ascii="Century Gothic" w:hAnsi="Century Gothic"/>
          <w:color w:val="000000" w:themeColor="text1"/>
        </w:rPr>
        <w:t xml:space="preserve"> Ed.).</w:t>
      </w:r>
      <w:r w:rsidR="00721D16" w:rsidRPr="001F6098">
        <w:rPr>
          <w:rFonts w:ascii="Century Gothic" w:hAnsi="Century Gothic"/>
          <w:color w:val="000000" w:themeColor="text1"/>
        </w:rPr>
        <w:t>The 202</w:t>
      </w:r>
      <w:r w:rsidR="00721D16">
        <w:rPr>
          <w:rFonts w:ascii="Century Gothic" w:hAnsi="Century Gothic"/>
          <w:color w:val="000000" w:themeColor="text1"/>
        </w:rPr>
        <w:t>6</w:t>
      </w:r>
      <w:r w:rsidR="00721D16" w:rsidRPr="001F6098">
        <w:rPr>
          <w:rFonts w:ascii="Century Gothic" w:hAnsi="Century Gothic"/>
          <w:color w:val="000000" w:themeColor="text1"/>
        </w:rPr>
        <w:t xml:space="preserve"> Doyle’s Guide continues to rank </w:t>
      </w:r>
      <w:r w:rsidR="008C5937">
        <w:rPr>
          <w:rFonts w:ascii="Century Gothic" w:hAnsi="Century Gothic"/>
          <w:color w:val="000000" w:themeColor="text1"/>
        </w:rPr>
        <w:t>him</w:t>
      </w:r>
      <w:r w:rsidR="00721D16" w:rsidRPr="001F6098">
        <w:rPr>
          <w:rFonts w:ascii="Century Gothic" w:hAnsi="Century Gothic"/>
          <w:color w:val="000000" w:themeColor="text1"/>
        </w:rPr>
        <w:t xml:space="preserve"> as the Market Leader amongst Australia’s native title barristers. </w:t>
      </w:r>
      <w:r w:rsidRPr="001F6098">
        <w:rPr>
          <w:rFonts w:ascii="Century Gothic" w:hAnsi="Century Gothic"/>
          <w:color w:val="000000" w:themeColor="text1"/>
        </w:rPr>
        <w:t>The 202</w:t>
      </w:r>
      <w:r w:rsidR="00721D16">
        <w:rPr>
          <w:rFonts w:ascii="Century Gothic" w:hAnsi="Century Gothic"/>
          <w:color w:val="000000" w:themeColor="text1"/>
        </w:rPr>
        <w:t>6</w:t>
      </w:r>
      <w:r w:rsidRPr="001F6098">
        <w:rPr>
          <w:rFonts w:ascii="Century Gothic" w:hAnsi="Century Gothic"/>
          <w:color w:val="000000" w:themeColor="text1"/>
        </w:rPr>
        <w:t xml:space="preserve"> Chambers Asia-Pacific Guide</w:t>
      </w:r>
      <w:r w:rsidR="008C5937">
        <w:rPr>
          <w:rFonts w:ascii="Century Gothic" w:hAnsi="Century Gothic"/>
          <w:color w:val="000000" w:themeColor="text1"/>
        </w:rPr>
        <w:t xml:space="preserve"> also</w:t>
      </w:r>
      <w:r w:rsidRPr="001F6098">
        <w:rPr>
          <w:rFonts w:ascii="Century Gothic" w:hAnsi="Century Gothic"/>
          <w:color w:val="000000" w:themeColor="text1"/>
        </w:rPr>
        <w:t xml:space="preserve"> continues to accord him its highest ranking (Band 1) amongst Australia’s native title Silks </w:t>
      </w:r>
    </w:p>
    <w:p w14:paraId="5396D807" w14:textId="77777777" w:rsidR="00F65294" w:rsidRPr="001F6098" w:rsidRDefault="00F65294" w:rsidP="00F65294">
      <w:pPr>
        <w:jc w:val="both"/>
      </w:pPr>
    </w:p>
    <w:p w14:paraId="0E011B55" w14:textId="77777777" w:rsidR="007664B9" w:rsidRDefault="007664B9"/>
    <w:sectPr w:rsidR="007664B9" w:rsidSect="004E5BA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94"/>
    <w:rsid w:val="00097816"/>
    <w:rsid w:val="00165E0A"/>
    <w:rsid w:val="00366D56"/>
    <w:rsid w:val="004D6212"/>
    <w:rsid w:val="004E5BAF"/>
    <w:rsid w:val="004F157A"/>
    <w:rsid w:val="00503ED9"/>
    <w:rsid w:val="00534E8B"/>
    <w:rsid w:val="00716A13"/>
    <w:rsid w:val="00721D16"/>
    <w:rsid w:val="007664B9"/>
    <w:rsid w:val="00767876"/>
    <w:rsid w:val="008C5937"/>
    <w:rsid w:val="009D7198"/>
    <w:rsid w:val="00A8262B"/>
    <w:rsid w:val="00C503AF"/>
    <w:rsid w:val="00CC7D28"/>
    <w:rsid w:val="00DC5F88"/>
    <w:rsid w:val="00DC7FB3"/>
    <w:rsid w:val="00F6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1B5C8C"/>
  <w14:defaultImageDpi w14:val="32767"/>
  <w15:chartTrackingRefBased/>
  <w15:docId w15:val="{8045DF42-5EAB-2242-BC72-A1A4E9A2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5294"/>
    <w:rPr>
      <w:rFonts w:ascii="Times New Roman" w:eastAsia="Times New Roman" w:hAnsi="Times New Roman" w:cs="Times New Roman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2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2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2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2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2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2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2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65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2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65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29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F65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294"/>
    <w:pPr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F65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2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196</Words>
  <Characters>982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 hughston</dc:creator>
  <cp:keywords/>
  <dc:description/>
  <cp:lastModifiedBy/>
  <cp:revision>1</cp:revision>
  <dcterms:created xsi:type="dcterms:W3CDTF">2026-01-30T02:58:00Z</dcterms:created>
</cp:coreProperties>
</file>